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Ind w:w="91" w:type="dxa"/>
        <w:tblLook w:val="04A0"/>
      </w:tblPr>
      <w:tblGrid>
        <w:gridCol w:w="486"/>
        <w:gridCol w:w="4464"/>
        <w:gridCol w:w="1586"/>
        <w:gridCol w:w="2033"/>
        <w:gridCol w:w="1398"/>
      </w:tblGrid>
      <w:tr w:rsidR="007A01A6" w:rsidRPr="007A01A6" w:rsidTr="007A01A6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4 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01A6" w:rsidRPr="007A01A6" w:rsidTr="007A01A6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Постановлению Главы Администрации  Ногайского муниципального района 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01A6" w:rsidRPr="007A01A6" w:rsidTr="007A01A6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от " 24 "  июля  2020г.       № 534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01A6" w:rsidRPr="007A01A6" w:rsidTr="007A01A6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01A6" w:rsidRPr="007A01A6" w:rsidTr="007A01A6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A6" w:rsidRPr="007A01A6" w:rsidTr="007A01A6">
        <w:trPr>
          <w:trHeight w:val="315"/>
        </w:trPr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Субвенция из республиканского фонда компенсаций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01A6" w:rsidRPr="007A01A6" w:rsidTr="007A01A6">
        <w:trPr>
          <w:trHeight w:val="315"/>
        </w:trPr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осуществление отдельных государственных полномочий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01A6" w:rsidRPr="007A01A6" w:rsidTr="007A01A6">
        <w:trPr>
          <w:trHeight w:val="315"/>
        </w:trPr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Карачаево-Черкесской Республики на 2020  год и плановый период 2021 - 2022 годов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01A6" w:rsidRPr="007A01A6" w:rsidTr="007A01A6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01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1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01A6" w:rsidRPr="007A01A6" w:rsidTr="007A01A6">
        <w:trPr>
          <w:trHeight w:val="300"/>
        </w:trPr>
        <w:tc>
          <w:tcPr>
            <w:tcW w:w="3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1A6"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01.07.2020г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1A6">
              <w:rPr>
                <w:rFonts w:ascii="Times New Roman" w:eastAsia="Times New Roman" w:hAnsi="Times New Roman" w:cs="Times New Roman"/>
                <w:b/>
                <w:bCs/>
              </w:rPr>
              <w:t>исполнение на 01.07.2020г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1A6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7A01A6" w:rsidRPr="007A01A6" w:rsidTr="007A01A6">
        <w:trPr>
          <w:trHeight w:val="300"/>
        </w:trPr>
        <w:tc>
          <w:tcPr>
            <w:tcW w:w="3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A01A6" w:rsidRPr="007A01A6" w:rsidTr="007A01A6">
        <w:trPr>
          <w:trHeight w:val="300"/>
        </w:trPr>
        <w:tc>
          <w:tcPr>
            <w:tcW w:w="3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A01A6" w:rsidRPr="007A01A6" w:rsidTr="007A01A6">
        <w:trPr>
          <w:trHeight w:val="9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19 000,00  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5 296,68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27,88   </w:t>
            </w:r>
          </w:p>
        </w:tc>
      </w:tr>
      <w:tr w:rsidR="007A01A6" w:rsidRPr="007A01A6" w:rsidTr="007A01A6">
        <w:trPr>
          <w:trHeight w:val="12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821,80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  380,89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46,35   </w:t>
            </w:r>
          </w:p>
        </w:tc>
      </w:tr>
      <w:tr w:rsidR="007A01A6" w:rsidRPr="007A01A6" w:rsidTr="007A01A6">
        <w:trPr>
          <w:trHeight w:val="9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9 752,00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5 694,90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58,40   </w:t>
            </w:r>
          </w:p>
        </w:tc>
      </w:tr>
      <w:tr w:rsidR="007A01A6" w:rsidRPr="007A01A6" w:rsidTr="007A01A6">
        <w:trPr>
          <w:trHeight w:val="6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На выплату государственных пособий </w:t>
            </w:r>
            <w:proofErr w:type="spellStart"/>
            <w:r w:rsidRPr="007A01A6">
              <w:rPr>
                <w:rFonts w:ascii="Times New Roman" w:eastAsia="Times New Roman" w:hAnsi="Times New Roman" w:cs="Times New Roman"/>
              </w:rPr>
              <w:t>гражданам</w:t>
            </w:r>
            <w:proofErr w:type="gramStart"/>
            <w:r w:rsidRPr="007A01A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A01A6">
              <w:rPr>
                <w:rFonts w:ascii="Times New Roman" w:eastAsia="Times New Roman" w:hAnsi="Times New Roman" w:cs="Times New Roman"/>
              </w:rPr>
              <w:t>меющим</w:t>
            </w:r>
            <w:proofErr w:type="spellEnd"/>
            <w:r w:rsidRPr="007A01A6">
              <w:rPr>
                <w:rFonts w:ascii="Times New Roman" w:eastAsia="Times New Roman" w:hAnsi="Times New Roman" w:cs="Times New Roman"/>
              </w:rPr>
              <w:t xml:space="preserve"> детей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3 731,40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2 009,80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53,86   </w:t>
            </w:r>
          </w:p>
        </w:tc>
      </w:tr>
      <w:tr w:rsidR="007A01A6" w:rsidRPr="007A01A6" w:rsidTr="007A01A6">
        <w:trPr>
          <w:trHeight w:val="9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3 684,13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1 538,76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41,77   </w:t>
            </w:r>
          </w:p>
        </w:tc>
      </w:tr>
      <w:tr w:rsidR="007A01A6" w:rsidRPr="007A01A6" w:rsidTr="007A01A6">
        <w:trPr>
          <w:trHeight w:val="9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2 623,0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1 468,3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55,98   </w:t>
            </w:r>
          </w:p>
        </w:tc>
      </w:tr>
      <w:tr w:rsidR="007A01A6" w:rsidRPr="007A01A6" w:rsidTr="007A01A6">
        <w:trPr>
          <w:trHeight w:val="24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11 810,50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4 992,71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42,27   </w:t>
            </w:r>
          </w:p>
        </w:tc>
      </w:tr>
      <w:tr w:rsidR="007A01A6" w:rsidRPr="007A01A6" w:rsidTr="007A01A6">
        <w:trPr>
          <w:trHeight w:val="1725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1 238,4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903,0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72,91   </w:t>
            </w:r>
          </w:p>
        </w:tc>
      </w:tr>
      <w:tr w:rsidR="007A01A6" w:rsidRPr="007A01A6" w:rsidTr="007A01A6">
        <w:trPr>
          <w:trHeight w:val="6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11 550,00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9 206,19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79,71   </w:t>
            </w:r>
          </w:p>
        </w:tc>
      </w:tr>
      <w:tr w:rsidR="007A01A6" w:rsidRPr="007A01A6" w:rsidTr="007A01A6">
        <w:trPr>
          <w:trHeight w:val="6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На выравнивании бюджетной обеспеченности поселений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1 107,40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  553,70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50,00   </w:t>
            </w:r>
          </w:p>
        </w:tc>
      </w:tr>
      <w:tr w:rsidR="007A01A6" w:rsidRPr="007A01A6" w:rsidTr="007A01A6">
        <w:trPr>
          <w:trHeight w:val="6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реализацию основных общеобразовательных программ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84 760,6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57 192,8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67,48   </w:t>
            </w:r>
          </w:p>
        </w:tc>
      </w:tr>
      <w:tr w:rsidR="007A01A6" w:rsidRPr="007A01A6" w:rsidTr="007A01A6">
        <w:trPr>
          <w:trHeight w:val="12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44 532,82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29 249,93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65,68   </w:t>
            </w:r>
          </w:p>
        </w:tc>
      </w:tr>
      <w:tr w:rsidR="007A01A6" w:rsidRPr="007A01A6" w:rsidTr="007A01A6">
        <w:trPr>
          <w:trHeight w:val="12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10 640,00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6 271,75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58,95   </w:t>
            </w:r>
          </w:p>
        </w:tc>
      </w:tr>
      <w:tr w:rsidR="007A01A6" w:rsidRPr="007A01A6" w:rsidTr="007A01A6">
        <w:trPr>
          <w:trHeight w:val="6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7A01A6">
              <w:rPr>
                <w:rFonts w:ascii="Times New Roman" w:eastAsia="Times New Roman" w:hAnsi="Times New Roman" w:cs="Times New Roman"/>
              </w:rPr>
              <w:t>осуществлениеполномочий</w:t>
            </w:r>
            <w:proofErr w:type="spellEnd"/>
            <w:r w:rsidRPr="007A01A6">
              <w:rPr>
                <w:rFonts w:ascii="Times New Roman" w:eastAsia="Times New Roman" w:hAnsi="Times New Roman" w:cs="Times New Roman"/>
              </w:rPr>
              <w:t xml:space="preserve"> по опеке и попечительству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273,90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  110,42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40,31   </w:t>
            </w:r>
          </w:p>
        </w:tc>
      </w:tr>
      <w:tr w:rsidR="007A01A6" w:rsidRPr="007A01A6" w:rsidTr="007A01A6">
        <w:trPr>
          <w:trHeight w:val="12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28 862,30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14 114,90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48,90   </w:t>
            </w:r>
          </w:p>
        </w:tc>
      </w:tr>
      <w:tr w:rsidR="007A01A6" w:rsidRPr="007A01A6" w:rsidTr="007A01A6">
        <w:trPr>
          <w:trHeight w:val="9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286,30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  115,94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40,50   </w:t>
            </w:r>
          </w:p>
        </w:tc>
      </w:tr>
      <w:tr w:rsidR="007A01A6" w:rsidRPr="007A01A6" w:rsidTr="007A01A6">
        <w:trPr>
          <w:trHeight w:val="96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337,70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  168,85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50,00   </w:t>
            </w:r>
          </w:p>
        </w:tc>
      </w:tr>
      <w:tr w:rsidR="007A01A6" w:rsidRPr="007A01A6" w:rsidTr="007A01A6">
        <w:trPr>
          <w:trHeight w:val="12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118,0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50,0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42,37   </w:t>
            </w:r>
          </w:p>
        </w:tc>
      </w:tr>
      <w:tr w:rsidR="007A01A6" w:rsidRPr="007A01A6" w:rsidTr="007A01A6">
        <w:trPr>
          <w:trHeight w:val="33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осуществление государственных полномочий КЧР по возмещению расходов</w:t>
            </w:r>
            <w:proofErr w:type="gramStart"/>
            <w:r w:rsidRPr="007A01A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A01A6">
              <w:rPr>
                <w:rFonts w:ascii="Times New Roman" w:eastAsia="Times New Roman" w:hAnsi="Times New Roman" w:cs="Times New Roman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8 139,98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5 377,33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66,06   </w:t>
            </w:r>
          </w:p>
        </w:tc>
      </w:tr>
      <w:tr w:rsidR="007A01A6" w:rsidRPr="007A01A6" w:rsidTr="007A01A6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оздоровление детей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506,2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-     </w:t>
            </w:r>
          </w:p>
        </w:tc>
      </w:tr>
      <w:tr w:rsidR="007A01A6" w:rsidRPr="007A01A6" w:rsidTr="007A01A6">
        <w:trPr>
          <w:trHeight w:val="90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1 450,00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1 450,00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100,00   </w:t>
            </w:r>
          </w:p>
        </w:tc>
      </w:tr>
      <w:tr w:rsidR="007A01A6" w:rsidRPr="007A01A6" w:rsidTr="007A01A6">
        <w:trPr>
          <w:trHeight w:val="1200"/>
        </w:trPr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1,00  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-     </w:t>
            </w:r>
          </w:p>
        </w:tc>
      </w:tr>
      <w:tr w:rsidR="007A01A6" w:rsidRPr="007A01A6" w:rsidTr="007A01A6">
        <w:trPr>
          <w:trHeight w:val="180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4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2 435,88  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        1 684,23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A6">
              <w:rPr>
                <w:rFonts w:ascii="Times New Roman" w:eastAsia="Times New Roman" w:hAnsi="Times New Roman" w:cs="Times New Roman"/>
              </w:rPr>
              <w:t xml:space="preserve">       69,14   </w:t>
            </w:r>
          </w:p>
        </w:tc>
      </w:tr>
      <w:tr w:rsidR="007A01A6" w:rsidRPr="007A01A6" w:rsidTr="007A01A6">
        <w:trPr>
          <w:trHeight w:val="30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1A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1A6">
              <w:rPr>
                <w:rFonts w:ascii="Times New Roman" w:eastAsia="Times New Roman" w:hAnsi="Times New Roman" w:cs="Times New Roman"/>
                <w:b/>
                <w:bCs/>
              </w:rPr>
              <w:t xml:space="preserve">247 663,3 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1A6">
              <w:rPr>
                <w:rFonts w:ascii="Times New Roman" w:eastAsia="Times New Roman" w:hAnsi="Times New Roman" w:cs="Times New Roman"/>
                <w:b/>
                <w:bCs/>
              </w:rPr>
              <w:t xml:space="preserve">147 831,0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1A6" w:rsidRPr="007A01A6" w:rsidRDefault="007A01A6" w:rsidP="007A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1A6">
              <w:rPr>
                <w:rFonts w:ascii="Times New Roman" w:eastAsia="Times New Roman" w:hAnsi="Times New Roman" w:cs="Times New Roman"/>
                <w:b/>
                <w:bCs/>
              </w:rPr>
              <w:t xml:space="preserve">59,7  </w:t>
            </w:r>
          </w:p>
        </w:tc>
      </w:tr>
    </w:tbl>
    <w:p w:rsidR="00146620" w:rsidRDefault="00146620" w:rsidP="00B62074"/>
    <w:sectPr w:rsidR="00146620" w:rsidSect="00B6207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2074"/>
    <w:rsid w:val="000D04DE"/>
    <w:rsid w:val="00146620"/>
    <w:rsid w:val="007A01A6"/>
    <w:rsid w:val="00B6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3991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</dc:creator>
  <cp:keywords/>
  <dc:description/>
  <cp:lastModifiedBy>Юлдуз</cp:lastModifiedBy>
  <cp:revision>3</cp:revision>
  <dcterms:created xsi:type="dcterms:W3CDTF">2020-08-03T13:03:00Z</dcterms:created>
  <dcterms:modified xsi:type="dcterms:W3CDTF">2020-08-04T07:07:00Z</dcterms:modified>
</cp:coreProperties>
</file>