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00" w:rsidRDefault="00FE72F4" w:rsidP="00436500">
      <w:pPr>
        <w:pStyle w:val="a6"/>
        <w:tabs>
          <w:tab w:val="left" w:pos="7280"/>
        </w:tabs>
        <w:spacing w:line="360" w:lineRule="auto"/>
        <w:ind w:firstLine="0"/>
      </w:pPr>
      <w:r>
        <w:t>17 августа</w:t>
      </w:r>
      <w:r w:rsidR="00436500">
        <w:t xml:space="preserve"> 2022 года    </w:t>
      </w:r>
    </w:p>
    <w:p w:rsidR="00436500" w:rsidRDefault="00274D25" w:rsidP="00436500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10.3pt;width:396pt;height:100.55pt;z-index:251660288" strokecolor="white">
            <v:textbox style="mso-next-textbox:#_x0000_s1026">
              <w:txbxContent>
                <w:p w:rsidR="00436500" w:rsidRDefault="00436500" w:rsidP="00436500">
                  <w:pPr>
                    <w:pStyle w:val="1"/>
                    <w:rPr>
                      <w:rFonts w:ascii="Tahoma" w:hAnsi="Tahoma" w:cs="Tahoma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sz w:val="72"/>
                      <w:szCs w:val="72"/>
                    </w:rPr>
                    <w:t xml:space="preserve">П Р О К У Р А Т У Р А </w:t>
                  </w:r>
                </w:p>
                <w:p w:rsidR="00436500" w:rsidRPr="003031C1" w:rsidRDefault="00436500" w:rsidP="00436500">
                  <w:pPr>
                    <w:pStyle w:val="1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031C1">
                    <w:rPr>
                      <w:rFonts w:ascii="Tahoma" w:hAnsi="Tahoma" w:cs="Tahoma"/>
                      <w:sz w:val="24"/>
                      <w:szCs w:val="24"/>
                    </w:rPr>
                    <w:t xml:space="preserve">К А Р А Ч А Е В О – Ч Е Р К Е С </w:t>
                  </w:r>
                  <w:proofErr w:type="spellStart"/>
                  <w:r w:rsidRPr="003031C1">
                    <w:rPr>
                      <w:rFonts w:ascii="Tahoma" w:hAnsi="Tahoma" w:cs="Tahoma"/>
                      <w:sz w:val="24"/>
                      <w:szCs w:val="24"/>
                    </w:rPr>
                    <w:t>С</w:t>
                  </w:r>
                  <w:proofErr w:type="spellEnd"/>
                  <w:r w:rsidRPr="003031C1">
                    <w:rPr>
                      <w:rFonts w:ascii="Tahoma" w:hAnsi="Tahoma" w:cs="Tahoma"/>
                      <w:sz w:val="24"/>
                      <w:szCs w:val="24"/>
                    </w:rPr>
                    <w:t xml:space="preserve"> К О Й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Р Е С П У Б Л И К И </w:t>
                  </w:r>
                </w:p>
                <w:p w:rsidR="00436500" w:rsidRPr="003031C1" w:rsidRDefault="00436500" w:rsidP="004365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031C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z-index:251661312" from="90pt,10.3pt" to="459pt,10.3pt" strokeweight="2.25pt"/>
        </w:pict>
      </w:r>
    </w:p>
    <w:p w:rsidR="00436500" w:rsidRPr="00562DE2" w:rsidRDefault="00274D25" w:rsidP="00436500">
      <w:pPr>
        <w:pStyle w:val="2"/>
        <w:spacing w:line="360" w:lineRule="auto"/>
      </w:pPr>
      <w:r>
        <w:rPr>
          <w:noProof/>
        </w:rPr>
        <w:pict>
          <v:line id="_x0000_s1028" style="position:absolute;z-index:251662336" from="90pt,72.35pt" to="459pt,72.35pt" strokeweight="6pt"/>
        </w:pict>
      </w:r>
      <w:r w:rsidR="00436500"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0pt" o:ole="">
            <v:imagedata r:id="rId4" o:title=""/>
          </v:shape>
          <o:OLEObject Type="Embed" ProgID="PBrush" ShapeID="_x0000_i1025" DrawAspect="Content" ObjectID="_1722331744" r:id="rId5"/>
        </w:object>
      </w:r>
    </w:p>
    <w:p w:rsidR="00436500" w:rsidRDefault="00436500" w:rsidP="00436500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                     </w:t>
      </w:r>
      <w:r w:rsidRPr="006A5448">
        <w:rPr>
          <w:b/>
          <w:bCs/>
          <w:sz w:val="28"/>
          <w:szCs w:val="28"/>
        </w:rPr>
        <w:t xml:space="preserve">АДЫГЕ-ХАБЛЬСКАЯ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МЕЖРАЙОННАЯ ПРОКУРАТУРА </w:t>
      </w:r>
    </w:p>
    <w:p w:rsidR="00436500" w:rsidRDefault="00274D25" w:rsidP="00436500">
      <w:pPr>
        <w:pStyle w:val="a8"/>
        <w:ind w:firstLine="709"/>
      </w:pPr>
      <w:r>
        <w:rPr>
          <w:noProof/>
        </w:rPr>
        <w:pict>
          <v:shape id="_x0000_s1029" type="#_x0000_t202" style="position:absolute;left:0;text-align:left;margin-left:-9pt;margin-top:7.65pt;width:108pt;height:27pt;z-index:251663360" strokecolor="white">
            <v:textbox style="mso-next-textbox:#_x0000_s1029">
              <w:txbxContent>
                <w:p w:rsidR="00436500" w:rsidRDefault="00436500" w:rsidP="00436500">
                  <w:pPr>
                    <w:pStyle w:val="3"/>
                  </w:pPr>
                  <w:r>
                    <w:t>Пресс-релиз</w:t>
                  </w:r>
                </w:p>
                <w:p w:rsidR="00FE72F4" w:rsidRDefault="00FE72F4" w:rsidP="00FE72F4"/>
                <w:p w:rsidR="00FE72F4" w:rsidRPr="00FE72F4" w:rsidRDefault="00FE72F4" w:rsidP="00FE72F4"/>
              </w:txbxContent>
            </v:textbox>
          </v:shape>
        </w:pict>
      </w:r>
    </w:p>
    <w:p w:rsidR="00FE7192" w:rsidRDefault="00FE7192" w:rsidP="007938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E72F4" w:rsidRDefault="00FE72F4" w:rsidP="007938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E72F4" w:rsidRDefault="00FE72F4" w:rsidP="00F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F4">
        <w:rPr>
          <w:rFonts w:ascii="Times New Roman" w:hAnsi="Times New Roman" w:cs="Times New Roman"/>
          <w:sz w:val="28"/>
          <w:szCs w:val="28"/>
        </w:rPr>
        <w:t>Адыге-</w:t>
      </w:r>
      <w:proofErr w:type="spellStart"/>
      <w:r w:rsidRPr="00FE72F4">
        <w:rPr>
          <w:rFonts w:ascii="Times New Roman" w:hAnsi="Times New Roman" w:cs="Times New Roman"/>
          <w:sz w:val="28"/>
          <w:szCs w:val="28"/>
        </w:rPr>
        <w:t>Хабльской</w:t>
      </w:r>
      <w:proofErr w:type="spellEnd"/>
      <w:r w:rsidRPr="00FE72F4">
        <w:rPr>
          <w:rFonts w:ascii="Times New Roman" w:hAnsi="Times New Roman" w:cs="Times New Roman"/>
          <w:sz w:val="28"/>
          <w:szCs w:val="28"/>
        </w:rPr>
        <w:t xml:space="preserve"> межрайонной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Pr="00FE72F4">
        <w:rPr>
          <w:rFonts w:ascii="Times New Roman" w:hAnsi="Times New Roman" w:cs="Times New Roman"/>
          <w:sz w:val="28"/>
          <w:szCs w:val="28"/>
        </w:rPr>
        <w:t xml:space="preserve">прокурорского надзора за законностью нормативно-правовых актов органов местного самоуправления проведен мониторинг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муниципальных правовых актов действующему </w:t>
      </w:r>
      <w:r w:rsidRPr="00FE72F4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E72F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72F4">
        <w:rPr>
          <w:rFonts w:ascii="Times New Roman" w:hAnsi="Times New Roman" w:cs="Times New Roman"/>
          <w:sz w:val="28"/>
          <w:szCs w:val="28"/>
        </w:rPr>
        <w:t>.</w:t>
      </w:r>
    </w:p>
    <w:p w:rsidR="00C91D94" w:rsidRDefault="005D76D3" w:rsidP="00C91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19.11.2021 № 376-ФЗ «О внесении изменений (далее- №376-ФЗ) в Федеральный закон от 6 октября 2003 года «Об общих принципах организации местного самоуправления в Российской Федерации»</w:t>
      </w:r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изменения, касающиеся </w:t>
      </w:r>
      <w:r w:rsidR="00C91D94"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предъявляемых к </w:t>
      </w:r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1D94">
        <w:rPr>
          <w:rFonts w:ascii="Times New Roman" w:eastAsia="Times New Roman" w:hAnsi="Times New Roman" w:cs="Times New Roman"/>
          <w:bCs/>
          <w:sz w:val="28"/>
          <w:szCs w:val="28"/>
        </w:rPr>
        <w:t>епутат</w:t>
      </w:r>
      <w:r w:rsidR="00C91D94" w:rsidRPr="00C91D94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C91D94">
        <w:rPr>
          <w:rFonts w:ascii="Times New Roman" w:eastAsia="Times New Roman" w:hAnsi="Times New Roman" w:cs="Times New Roman"/>
          <w:bCs/>
          <w:sz w:val="28"/>
          <w:szCs w:val="28"/>
        </w:rPr>
        <w:t>, член</w:t>
      </w:r>
      <w:r w:rsidR="00C91D94" w:rsidRPr="00C91D94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C91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выборного органа местного самоуправления, выборны</w:t>
      </w:r>
      <w:r w:rsidR="00C91D94" w:rsidRPr="00C91D9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C91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должностны</w:t>
      </w:r>
      <w:r w:rsidR="00C91D94" w:rsidRPr="00C91D9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C91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</w:t>
      </w:r>
      <w:r w:rsidR="00C91D94" w:rsidRPr="00C91D94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C91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C91D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1D94" w:rsidRPr="00C91D94">
        <w:rPr>
          <w:rFonts w:ascii="Times New Roman" w:eastAsia="Times New Roman" w:hAnsi="Times New Roman" w:cs="Times New Roman"/>
          <w:sz w:val="28"/>
          <w:szCs w:val="28"/>
        </w:rPr>
        <w:t>а также проведение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</w:t>
      </w:r>
      <w:r w:rsidR="00C91D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D94" w:rsidRPr="00C9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D94" w:rsidRPr="00C91D94" w:rsidRDefault="00C91D94" w:rsidP="00C91D94">
      <w:pPr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Вышеуказанные изменения вступили в силу с 30.11.2021.</w:t>
      </w:r>
    </w:p>
    <w:p w:rsidR="005D76D3" w:rsidRDefault="00C91D94" w:rsidP="00C91D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первом полугодии Адыге-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Хабльским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межрайонным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прокурором  </w:t>
      </w:r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>овет Адыге-</w:t>
      </w:r>
      <w:proofErr w:type="spellStart"/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>Хабльского</w:t>
      </w:r>
      <w:proofErr w:type="spellEnd"/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C91D94">
        <w:rPr>
          <w:rFonts w:ascii="Times New Roman" w:hAnsi="Times New Roman" w:cs="Times New Roman"/>
          <w:sz w:val="28"/>
          <w:szCs w:val="28"/>
        </w:rPr>
        <w:t xml:space="preserve">направлено предложение по внесению вышеуказанных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1D94">
        <w:rPr>
          <w:rFonts w:ascii="Times New Roman" w:hAnsi="Times New Roman" w:cs="Times New Roman"/>
          <w:sz w:val="28"/>
          <w:szCs w:val="28"/>
        </w:rPr>
        <w:t>став муниципального образования.</w:t>
      </w:r>
    </w:p>
    <w:p w:rsidR="005D76D3" w:rsidRPr="00FE72F4" w:rsidRDefault="00EC5526" w:rsidP="00F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установленный законом шестимесячный срок</w:t>
      </w:r>
      <w:r w:rsidR="005D76D3">
        <w:rPr>
          <w:rFonts w:ascii="Times New Roman" w:hAnsi="Times New Roman" w:cs="Times New Roman"/>
          <w:sz w:val="28"/>
          <w:szCs w:val="28"/>
        </w:rPr>
        <w:t xml:space="preserve"> в Устав Адыге-</w:t>
      </w:r>
      <w:proofErr w:type="spellStart"/>
      <w:r w:rsidR="005D76D3">
        <w:rPr>
          <w:rFonts w:ascii="Times New Roman" w:hAnsi="Times New Roman" w:cs="Times New Roman"/>
          <w:sz w:val="28"/>
          <w:szCs w:val="28"/>
        </w:rPr>
        <w:t>Хабльского</w:t>
      </w:r>
      <w:proofErr w:type="spellEnd"/>
      <w:r w:rsidR="005D76D3">
        <w:rPr>
          <w:rFonts w:ascii="Times New Roman" w:hAnsi="Times New Roman" w:cs="Times New Roman"/>
          <w:sz w:val="28"/>
          <w:szCs w:val="28"/>
        </w:rPr>
        <w:t xml:space="preserve"> муниципального района изменения,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D76D3">
        <w:rPr>
          <w:rFonts w:ascii="Times New Roman" w:hAnsi="Times New Roman" w:cs="Times New Roman"/>
          <w:sz w:val="28"/>
          <w:szCs w:val="28"/>
        </w:rPr>
        <w:t>усмотрен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76D3">
        <w:rPr>
          <w:rFonts w:ascii="Times New Roman" w:hAnsi="Times New Roman" w:cs="Times New Roman"/>
          <w:sz w:val="28"/>
          <w:szCs w:val="28"/>
        </w:rPr>
        <w:t xml:space="preserve">ые </w:t>
      </w:r>
      <w:r w:rsidRPr="00C91D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19.11.2021 № 376-ФЗ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внесены.</w:t>
      </w:r>
    </w:p>
    <w:p w:rsidR="00D97E95" w:rsidRPr="00D97E95" w:rsidRDefault="00EC5526" w:rsidP="00D97E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E9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D97E95">
        <w:rPr>
          <w:rFonts w:ascii="Times New Roman" w:hAnsi="Times New Roman" w:cs="Times New Roman"/>
          <w:sz w:val="28"/>
          <w:szCs w:val="28"/>
        </w:rPr>
        <w:t>Уставом муниципального образования регулируются вопросы организации местного самоуправления</w:t>
      </w:r>
      <w:r w:rsidRPr="00D97E95">
        <w:rPr>
          <w:rFonts w:ascii="Times New Roman" w:hAnsi="Times New Roman" w:cs="Times New Roman"/>
          <w:sz w:val="28"/>
          <w:szCs w:val="28"/>
        </w:rPr>
        <w:t xml:space="preserve">, несоответствие его действующему законодательству </w:t>
      </w:r>
      <w:r w:rsidR="00D97E95" w:rsidRPr="00D97E95">
        <w:rPr>
          <w:rFonts w:ascii="Times New Roman" w:hAnsi="Times New Roman" w:cs="Times New Roman"/>
          <w:sz w:val="28"/>
          <w:szCs w:val="28"/>
        </w:rPr>
        <w:t xml:space="preserve">создают предпосылки к </w:t>
      </w:r>
      <w:r w:rsidRPr="00D97E95">
        <w:rPr>
          <w:rFonts w:ascii="Times New Roman" w:hAnsi="Times New Roman" w:cs="Times New Roman"/>
          <w:sz w:val="28"/>
          <w:szCs w:val="28"/>
        </w:rPr>
        <w:t>наруш</w:t>
      </w:r>
      <w:r w:rsidR="00D97E95" w:rsidRPr="00D97E95">
        <w:rPr>
          <w:rFonts w:ascii="Times New Roman" w:hAnsi="Times New Roman" w:cs="Times New Roman"/>
          <w:sz w:val="28"/>
          <w:szCs w:val="28"/>
        </w:rPr>
        <w:t>ению</w:t>
      </w:r>
      <w:r w:rsidRPr="00D97E95">
        <w:rPr>
          <w:rFonts w:ascii="Times New Roman" w:hAnsi="Times New Roman" w:cs="Times New Roman"/>
          <w:sz w:val="28"/>
          <w:szCs w:val="28"/>
        </w:rPr>
        <w:t xml:space="preserve"> прав неопределенного круга лиц</w:t>
      </w:r>
      <w:r w:rsidR="00D97E95" w:rsidRPr="00D97E95">
        <w:rPr>
          <w:rFonts w:ascii="Times New Roman" w:hAnsi="Times New Roman" w:cs="Times New Roman"/>
          <w:sz w:val="28"/>
          <w:szCs w:val="28"/>
        </w:rPr>
        <w:t xml:space="preserve"> – населения </w:t>
      </w:r>
      <w:proofErr w:type="gramStart"/>
      <w:r w:rsidR="00D97E95" w:rsidRPr="00D97E95">
        <w:rPr>
          <w:rFonts w:ascii="Times New Roman" w:hAnsi="Times New Roman" w:cs="Times New Roman"/>
          <w:sz w:val="28"/>
          <w:szCs w:val="28"/>
        </w:rPr>
        <w:t xml:space="preserve">района,  </w:t>
      </w:r>
      <w:r w:rsidR="00D97E95" w:rsidRPr="00D97E9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97E95" w:rsidRPr="00D97E9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местного самоуправления. </w:t>
      </w:r>
    </w:p>
    <w:p w:rsidR="00BD7109" w:rsidRDefault="00D97E95" w:rsidP="00EC5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указанным основаниям Адыге-</w:t>
      </w:r>
      <w:proofErr w:type="spellStart"/>
      <w:r>
        <w:rPr>
          <w:color w:val="000000" w:themeColor="text1"/>
          <w:sz w:val="28"/>
          <w:szCs w:val="28"/>
        </w:rPr>
        <w:t>Хабльским</w:t>
      </w:r>
      <w:proofErr w:type="spellEnd"/>
      <w:r>
        <w:rPr>
          <w:color w:val="000000" w:themeColor="text1"/>
          <w:sz w:val="28"/>
          <w:szCs w:val="28"/>
        </w:rPr>
        <w:t xml:space="preserve"> межрайонным прокурором в интересах неопределенного круга лиц в районный суд </w:t>
      </w:r>
      <w:r>
        <w:rPr>
          <w:color w:val="000000" w:themeColor="text1"/>
          <w:sz w:val="28"/>
          <w:szCs w:val="28"/>
        </w:rPr>
        <w:lastRenderedPageBreak/>
        <w:t xml:space="preserve">направлено административное исковое заявление о возложении на </w:t>
      </w:r>
      <w:r>
        <w:rPr>
          <w:color w:val="000000" w:themeColor="text1"/>
          <w:sz w:val="28"/>
          <w:szCs w:val="28"/>
        </w:rPr>
        <w:t>Совет</w:t>
      </w:r>
      <w:r w:rsidRPr="00CE40CC">
        <w:rPr>
          <w:color w:val="000000" w:themeColor="text1"/>
          <w:sz w:val="28"/>
          <w:szCs w:val="28"/>
        </w:rPr>
        <w:t xml:space="preserve"> Адыге-</w:t>
      </w:r>
      <w:proofErr w:type="spellStart"/>
      <w:r w:rsidRPr="00CE40CC">
        <w:rPr>
          <w:color w:val="000000" w:themeColor="text1"/>
          <w:sz w:val="28"/>
          <w:szCs w:val="28"/>
        </w:rPr>
        <w:t>Хабльского</w:t>
      </w:r>
      <w:proofErr w:type="spellEnd"/>
      <w:r w:rsidRPr="00CE40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</w:t>
      </w:r>
      <w:r>
        <w:rPr>
          <w:color w:val="000000" w:themeColor="text1"/>
          <w:sz w:val="28"/>
          <w:szCs w:val="28"/>
        </w:rPr>
        <w:t xml:space="preserve"> обязанности по внесению 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став муниципального образования соответствующих изменений и дополнений, а также регистрации этих изменений в Управлении</w:t>
      </w:r>
      <w:r>
        <w:rPr>
          <w:color w:val="000000" w:themeColor="text1"/>
          <w:sz w:val="28"/>
          <w:szCs w:val="28"/>
        </w:rPr>
        <w:t xml:space="preserve"> Министерства юстиции</w:t>
      </w:r>
      <w:r>
        <w:rPr>
          <w:color w:val="000000" w:themeColor="text1"/>
          <w:sz w:val="28"/>
          <w:szCs w:val="28"/>
        </w:rPr>
        <w:t xml:space="preserve"> РФ</w:t>
      </w:r>
      <w:r>
        <w:rPr>
          <w:color w:val="000000" w:themeColor="text1"/>
          <w:sz w:val="28"/>
          <w:szCs w:val="28"/>
        </w:rPr>
        <w:t>.</w:t>
      </w:r>
    </w:p>
    <w:p w:rsidR="00D97E95" w:rsidRDefault="00D97E95" w:rsidP="00EC5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7E95">
        <w:rPr>
          <w:color w:val="000000"/>
          <w:sz w:val="28"/>
          <w:szCs w:val="28"/>
        </w:rPr>
        <w:t>Гражданское дело по иску прокурора находится на рассмотрении в Адыге-</w:t>
      </w:r>
      <w:proofErr w:type="spellStart"/>
      <w:r w:rsidRPr="00D97E95">
        <w:rPr>
          <w:color w:val="000000"/>
          <w:sz w:val="28"/>
          <w:szCs w:val="28"/>
        </w:rPr>
        <w:t>Хабльском</w:t>
      </w:r>
      <w:proofErr w:type="spellEnd"/>
      <w:r w:rsidRPr="00D97E95">
        <w:rPr>
          <w:color w:val="000000"/>
          <w:sz w:val="28"/>
          <w:szCs w:val="28"/>
        </w:rPr>
        <w:t xml:space="preserve"> районном суде.</w:t>
      </w:r>
    </w:p>
    <w:p w:rsidR="00D97E95" w:rsidRDefault="00D97E95" w:rsidP="00EC5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7E95" w:rsidRDefault="00D97E95" w:rsidP="00EC5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7E95" w:rsidRDefault="00D97E95" w:rsidP="00D97E95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межрайонного прокурора</w:t>
      </w:r>
    </w:p>
    <w:p w:rsidR="00D97E95" w:rsidRDefault="00D97E95" w:rsidP="00D97E95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97E95" w:rsidRDefault="00D97E95" w:rsidP="00D97E95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юстиции                                                                         </w:t>
      </w:r>
      <w:r w:rsidR="00274D25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Ю.И.Гергева</w:t>
      </w:r>
      <w:proofErr w:type="spellEnd"/>
    </w:p>
    <w:p w:rsidR="00D97E95" w:rsidRPr="00D97E95" w:rsidRDefault="00D97E95" w:rsidP="00EC5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D97E95" w:rsidRPr="00D97E95" w:rsidSect="006C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05A"/>
    <w:rsid w:val="0002605A"/>
    <w:rsid w:val="00274D25"/>
    <w:rsid w:val="00436500"/>
    <w:rsid w:val="005D76D3"/>
    <w:rsid w:val="006C5B60"/>
    <w:rsid w:val="006C66E8"/>
    <w:rsid w:val="006D0CDE"/>
    <w:rsid w:val="00793841"/>
    <w:rsid w:val="008444E8"/>
    <w:rsid w:val="00932B8B"/>
    <w:rsid w:val="00997BB3"/>
    <w:rsid w:val="00A9555A"/>
    <w:rsid w:val="00BA0D9C"/>
    <w:rsid w:val="00BD7109"/>
    <w:rsid w:val="00BF1ADF"/>
    <w:rsid w:val="00C4183F"/>
    <w:rsid w:val="00C91D94"/>
    <w:rsid w:val="00CD247B"/>
    <w:rsid w:val="00D97E95"/>
    <w:rsid w:val="00DA45FB"/>
    <w:rsid w:val="00DB7E1D"/>
    <w:rsid w:val="00E33BAA"/>
    <w:rsid w:val="00E75281"/>
    <w:rsid w:val="00EC5526"/>
    <w:rsid w:val="00FA52EB"/>
    <w:rsid w:val="00FE7192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A38F96"/>
  <w15:docId w15:val="{119F2AA1-3FAE-470F-862B-1C3D8F56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6E8"/>
  </w:style>
  <w:style w:type="paragraph" w:styleId="1">
    <w:name w:val="heading 1"/>
    <w:basedOn w:val="a"/>
    <w:next w:val="a"/>
    <w:link w:val="10"/>
    <w:uiPriority w:val="99"/>
    <w:qFormat/>
    <w:rsid w:val="00436500"/>
    <w:pPr>
      <w:keepNext/>
      <w:spacing w:after="0" w:line="240" w:lineRule="auto"/>
      <w:outlineLvl w:val="0"/>
    </w:pPr>
    <w:rPr>
      <w:rFonts w:ascii="Impact" w:eastAsia="Times New Roman" w:hAnsi="Impact" w:cs="Impact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4365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3650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6500"/>
    <w:rPr>
      <w:rFonts w:ascii="Impact" w:eastAsia="Times New Roman" w:hAnsi="Impact" w:cs="Impact"/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99"/>
    <w:rsid w:val="00436500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30">
    <w:name w:val="Заголовок 3 Знак"/>
    <w:basedOn w:val="a0"/>
    <w:link w:val="3"/>
    <w:uiPriority w:val="99"/>
    <w:rsid w:val="00436500"/>
    <w:rPr>
      <w:rFonts w:ascii="Tahoma" w:eastAsia="Times New Roman" w:hAnsi="Tahoma" w:cs="Tahoma"/>
      <w:b/>
      <w:bCs/>
      <w:sz w:val="28"/>
      <w:szCs w:val="28"/>
      <w:u w:val="single"/>
    </w:rPr>
  </w:style>
  <w:style w:type="paragraph" w:styleId="a6">
    <w:name w:val="Body Text Indent"/>
    <w:basedOn w:val="a"/>
    <w:link w:val="a7"/>
    <w:uiPriority w:val="99"/>
    <w:rsid w:val="004365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6500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лная строка"/>
    <w:basedOn w:val="a"/>
    <w:uiPriority w:val="99"/>
    <w:rsid w:val="004365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4183F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C418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4183F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BD71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D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Асланукова Рада Руслановна</cp:lastModifiedBy>
  <cp:revision>7</cp:revision>
  <cp:lastPrinted>2022-03-29T11:03:00Z</cp:lastPrinted>
  <dcterms:created xsi:type="dcterms:W3CDTF">2022-03-29T11:03:00Z</dcterms:created>
  <dcterms:modified xsi:type="dcterms:W3CDTF">2022-08-18T09:43:00Z</dcterms:modified>
</cp:coreProperties>
</file>