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B6" w:rsidRPr="008D155C" w:rsidRDefault="002800B6" w:rsidP="002800B6">
      <w:pPr>
        <w:jc w:val="both"/>
        <w:rPr>
          <w:sz w:val="28"/>
          <w:szCs w:val="28"/>
        </w:rPr>
      </w:pPr>
      <w:r w:rsidRPr="008D155C">
        <w:rPr>
          <w:sz w:val="28"/>
          <w:szCs w:val="28"/>
        </w:rPr>
        <w:fldChar w:fldCharType="begin"/>
      </w:r>
      <w:r w:rsidRPr="008D155C">
        <w:rPr>
          <w:sz w:val="28"/>
          <w:szCs w:val="28"/>
        </w:rPr>
        <w:instrText xml:space="preserve"> HYPERLINK "https://www.garant.ru/hotlaw/federal/1559357/" </w:instrText>
      </w:r>
      <w:r w:rsidRPr="008D155C">
        <w:rPr>
          <w:sz w:val="28"/>
          <w:szCs w:val="28"/>
        </w:rPr>
        <w:fldChar w:fldCharType="separate"/>
      </w:r>
      <w:r w:rsidRPr="008D155C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8 августа 2022 г. N 1393 "Об утверждении требований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 по защите информации, содержащейся в ней, и порядка ее функционирования и изменении и признании утратившими силу некоторых актов Правительства Российской Федерации"</w:t>
      </w:r>
      <w:r w:rsidRPr="008D155C">
        <w:rPr>
          <w:sz w:val="28"/>
          <w:szCs w:val="28"/>
        </w:rPr>
        <w:fldChar w:fldCharType="end"/>
      </w:r>
      <w:r w:rsidRPr="008D155C">
        <w:rPr>
          <w:sz w:val="28"/>
          <w:szCs w:val="28"/>
        </w:rPr>
        <w:t>  </w:t>
      </w:r>
    </w:p>
    <w:p w:rsidR="002800B6" w:rsidRPr="008D155C" w:rsidRDefault="002800B6" w:rsidP="002800B6">
      <w:pPr>
        <w:jc w:val="both"/>
        <w:rPr>
          <w:color w:val="000000"/>
          <w:sz w:val="28"/>
          <w:szCs w:val="28"/>
        </w:rPr>
      </w:pPr>
      <w:r w:rsidRPr="008D155C">
        <w:rPr>
          <w:b/>
          <w:bCs/>
          <w:color w:val="000000"/>
          <w:sz w:val="28"/>
          <w:szCs w:val="28"/>
        </w:rPr>
        <w:t>С 30 октября отечественная система бронирования авиабилетов будет работать исключительно на российском ПО</w:t>
      </w:r>
      <w:r w:rsidRPr="008D155C">
        <w:rPr>
          <w:color w:val="000000"/>
          <w:sz w:val="28"/>
          <w:szCs w:val="28"/>
        </w:rPr>
        <w:t>.</w:t>
      </w:r>
      <w:r w:rsidRPr="008D155C">
        <w:rPr>
          <w:color w:val="000000"/>
          <w:sz w:val="28"/>
          <w:szCs w:val="28"/>
        </w:rPr>
        <w:br/>
        <w:t>В Автоматизированной информационной системе оформления воздушных перевозок (АИС ОВП) будет использоваться только российское программное обеспечение.</w:t>
      </w:r>
      <w:r w:rsidRPr="008D155C">
        <w:rPr>
          <w:color w:val="000000"/>
          <w:sz w:val="28"/>
          <w:szCs w:val="28"/>
        </w:rPr>
        <w:br/>
        <w:t>Исключительные права на АИС ОВП должны принадлежать либо государству, либо организации, среди учредителей и руководителей которой нет иностранцев или россиян с двойным гражданством. Система и все ее элементы не должны иметь функций принудительного обновления и управления из-за рубежа.</w:t>
      </w:r>
      <w:r w:rsidRPr="008D155C">
        <w:rPr>
          <w:color w:val="000000"/>
          <w:sz w:val="28"/>
          <w:szCs w:val="28"/>
        </w:rPr>
        <w:br/>
        <w:t>Гарантийное обслуживание АИС ОВП сможет вести только российская организация. Базы данных системы, серверы и другая технологическая инфраструктура будут размещаться исключительно на территории России. Операторами системы и ее компонентов могут быть только российские организации.</w:t>
      </w:r>
      <w:r w:rsidRPr="008D155C">
        <w:rPr>
          <w:color w:val="000000"/>
          <w:sz w:val="28"/>
          <w:szCs w:val="28"/>
        </w:rPr>
        <w:br/>
        <w:t xml:space="preserve">Это решение обеспечит безопасность персональных данных россиян, бронирующих билеты на внутренние рейсы, позволит избежать сбоев, если собственники зарубежных </w:t>
      </w:r>
      <w:proofErr w:type="spellStart"/>
      <w:r w:rsidRPr="008D155C">
        <w:rPr>
          <w:color w:val="000000"/>
          <w:sz w:val="28"/>
          <w:szCs w:val="28"/>
        </w:rPr>
        <w:t>информсистем</w:t>
      </w:r>
      <w:proofErr w:type="spellEnd"/>
      <w:r w:rsidRPr="008D155C">
        <w:rPr>
          <w:color w:val="000000"/>
          <w:sz w:val="28"/>
          <w:szCs w:val="28"/>
        </w:rPr>
        <w:t xml:space="preserve"> введут ограничения на их использование.</w:t>
      </w:r>
      <w:r w:rsidRPr="008D155C">
        <w:rPr>
          <w:color w:val="000000"/>
          <w:sz w:val="28"/>
          <w:szCs w:val="28"/>
        </w:rPr>
        <w:br/>
        <w:t>Прежние требования к АИС ОВП утрачивают силу.</w:t>
      </w:r>
      <w:r w:rsidRPr="008D155C">
        <w:rPr>
          <w:color w:val="000000"/>
          <w:sz w:val="28"/>
          <w:szCs w:val="28"/>
        </w:rPr>
        <w:br/>
        <w:t>Постановление вступает в силу с 30 октября 2022 г., за исключением отдельных норм, вступающих в силу со дня опубликования.</w:t>
      </w:r>
    </w:p>
    <w:p w:rsidR="00A31D92" w:rsidRDefault="00A31D92">
      <w:bookmarkStart w:id="0" w:name="_GoBack"/>
      <w:bookmarkEnd w:id="0"/>
    </w:p>
    <w:sectPr w:rsidR="00A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9"/>
    <w:rsid w:val="002800B6"/>
    <w:rsid w:val="00A31D92"/>
    <w:rsid w:val="00D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8B6D-877C-4F3A-9B45-385A75A8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00B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2022-09-05T20:42:00Z</dcterms:created>
  <dcterms:modified xsi:type="dcterms:W3CDTF">2022-09-05T20:42:00Z</dcterms:modified>
</cp:coreProperties>
</file>