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DB" w:rsidRDefault="00A467DB" w:rsidP="00D866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услуги Росреестра: быстро и просто</w:t>
      </w:r>
      <w:bookmarkStart w:id="0" w:name="_GoBack"/>
      <w:bookmarkEnd w:id="0"/>
    </w:p>
    <w:p w:rsidR="0096434C" w:rsidRPr="00D86626" w:rsidRDefault="0096434C" w:rsidP="00D86626">
      <w:pPr>
        <w:pStyle w:val="a3"/>
        <w:ind w:firstLine="708"/>
        <w:jc w:val="both"/>
        <w:rPr>
          <w:sz w:val="28"/>
          <w:szCs w:val="28"/>
        </w:rPr>
      </w:pPr>
      <w:r w:rsidRPr="00D86626">
        <w:rPr>
          <w:sz w:val="28"/>
          <w:szCs w:val="28"/>
        </w:rPr>
        <w:t>С каждым годом электронные сделки с недвижимостью становятся все популярнее. Люди стали больше ценить свое время, поэтому возможность дистанционного оформления документов актуальна как никогда раньше.</w:t>
      </w:r>
    </w:p>
    <w:p w:rsidR="00A467DB" w:rsidRDefault="00A467DB" w:rsidP="00D866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наиболее востребованные услуги Росреестра можно получить в электронном виде на п</w:t>
      </w:r>
      <w:r w:rsidR="006E22A3" w:rsidRPr="00A467DB">
        <w:rPr>
          <w:sz w:val="28"/>
          <w:szCs w:val="28"/>
        </w:rPr>
        <w:t>ортал</w:t>
      </w:r>
      <w:r>
        <w:rPr>
          <w:sz w:val="28"/>
          <w:szCs w:val="28"/>
        </w:rPr>
        <w:t>е</w:t>
      </w:r>
      <w:r w:rsidR="006E22A3" w:rsidRPr="00A467DB">
        <w:rPr>
          <w:sz w:val="28"/>
          <w:szCs w:val="28"/>
        </w:rPr>
        <w:t xml:space="preserve"> Росреестра</w:t>
      </w:r>
      <w:r w:rsidR="006E1D4E">
        <w:rPr>
          <w:sz w:val="28"/>
          <w:szCs w:val="28"/>
        </w:rPr>
        <w:t>, который</w:t>
      </w:r>
      <w:r w:rsidR="006E22A3" w:rsidRPr="00A467DB">
        <w:rPr>
          <w:sz w:val="28"/>
          <w:szCs w:val="28"/>
        </w:rPr>
        <w:t xml:space="preserve"> позволяет получать </w:t>
      </w:r>
      <w:proofErr w:type="spellStart"/>
      <w:r w:rsidR="006E22A3" w:rsidRPr="00A467DB">
        <w:rPr>
          <w:sz w:val="28"/>
          <w:szCs w:val="28"/>
        </w:rPr>
        <w:t>госуслуги</w:t>
      </w:r>
      <w:proofErr w:type="spellEnd"/>
      <w:r w:rsidR="006E22A3" w:rsidRPr="00A467DB">
        <w:rPr>
          <w:sz w:val="28"/>
          <w:szCs w:val="28"/>
        </w:rPr>
        <w:t xml:space="preserve"> в электронном виде: поставить объект на кадастровый учет, зарегистрировать права на объект недвижимости, получить сведения из Единого государ</w:t>
      </w:r>
      <w:r>
        <w:rPr>
          <w:sz w:val="28"/>
          <w:szCs w:val="28"/>
        </w:rPr>
        <w:t>ственного реестра недвижимости.</w:t>
      </w:r>
    </w:p>
    <w:p w:rsidR="0096434C" w:rsidRDefault="0096434C" w:rsidP="00D866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1F77">
        <w:rPr>
          <w:sz w:val="28"/>
          <w:szCs w:val="28"/>
        </w:rPr>
        <w:t xml:space="preserve">За </w:t>
      </w:r>
      <w:r>
        <w:rPr>
          <w:sz w:val="28"/>
          <w:szCs w:val="28"/>
        </w:rPr>
        <w:t>10</w:t>
      </w:r>
      <w:r w:rsidRPr="008C1F77">
        <w:rPr>
          <w:sz w:val="28"/>
          <w:szCs w:val="28"/>
        </w:rPr>
        <w:t xml:space="preserve"> месяцев 2022 года количество </w:t>
      </w:r>
      <w:r w:rsidRPr="008C1F77">
        <w:rPr>
          <w:rStyle w:val="a5"/>
          <w:sz w:val="28"/>
          <w:szCs w:val="28"/>
        </w:rPr>
        <w:t>электронных заявлений</w:t>
      </w:r>
      <w:r w:rsidRPr="008C1F77">
        <w:rPr>
          <w:sz w:val="28"/>
          <w:szCs w:val="28"/>
        </w:rPr>
        <w:t xml:space="preserve"> на учетно-регистрационные действия в республике </w:t>
      </w:r>
      <w:r>
        <w:rPr>
          <w:sz w:val="28"/>
          <w:szCs w:val="28"/>
        </w:rPr>
        <w:t xml:space="preserve">составило </w:t>
      </w:r>
      <w:r w:rsidRPr="009A7372">
        <w:rPr>
          <w:rStyle w:val="a5"/>
          <w:sz w:val="28"/>
          <w:szCs w:val="28"/>
        </w:rPr>
        <w:t>45 %</w:t>
      </w:r>
      <w:r w:rsidRPr="008C1F77">
        <w:rPr>
          <w:rStyle w:val="a5"/>
          <w:sz w:val="28"/>
          <w:szCs w:val="28"/>
        </w:rPr>
        <w:t xml:space="preserve"> </w:t>
      </w:r>
      <w:r w:rsidRPr="008C1F77">
        <w:rPr>
          <w:sz w:val="28"/>
          <w:szCs w:val="28"/>
        </w:rPr>
        <w:t>об общего к</w:t>
      </w:r>
      <w:r>
        <w:rPr>
          <w:sz w:val="28"/>
          <w:szCs w:val="28"/>
        </w:rPr>
        <w:t>оличества поступивших заявлений»</w:t>
      </w:r>
      <w:r w:rsidR="00D86626">
        <w:rPr>
          <w:sz w:val="28"/>
          <w:szCs w:val="28"/>
        </w:rPr>
        <w:t>,</w:t>
      </w:r>
      <w:r>
        <w:rPr>
          <w:sz w:val="28"/>
          <w:szCs w:val="28"/>
        </w:rPr>
        <w:t xml:space="preserve"> - рассказал начальник отдела регистрации в электронном виде Управления Росреестра по КЧР Мусса Микитов.</w:t>
      </w:r>
    </w:p>
    <w:p w:rsidR="00D86626" w:rsidRDefault="00D86626" w:rsidP="00D86626">
      <w:pPr>
        <w:pStyle w:val="a3"/>
        <w:ind w:firstLine="708"/>
        <w:jc w:val="both"/>
        <w:rPr>
          <w:sz w:val="28"/>
          <w:szCs w:val="28"/>
        </w:rPr>
      </w:pPr>
      <w:r w:rsidRPr="00D86626">
        <w:rPr>
          <w:sz w:val="28"/>
          <w:szCs w:val="28"/>
        </w:rPr>
        <w:t>Также подать документы можно не только через личный кабинет</w:t>
      </w:r>
      <w:r w:rsidRPr="00D86626">
        <w:rPr>
          <w:sz w:val="28"/>
          <w:szCs w:val="28"/>
        </w:rPr>
        <w:t xml:space="preserve"> на портале Росреестра</w:t>
      </w:r>
      <w:r w:rsidRPr="00D86626">
        <w:rPr>
          <w:sz w:val="28"/>
          <w:szCs w:val="28"/>
        </w:rPr>
        <w:t>, но и через веб-сервисы органов власти и профессиональных участников рынка недвижимости (нотариусы, банки, застройщики). Подготовка документов обеспечивается участниками профессиональных сообществ, и заявитель получает уже готовый результат. Электронные документы, полученные после регистрации, имеют такую же юридическую силу, как и документы на бумажном носителе, и принимаются любы</w:t>
      </w:r>
      <w:r w:rsidRPr="00D86626">
        <w:rPr>
          <w:sz w:val="28"/>
          <w:szCs w:val="28"/>
        </w:rPr>
        <w:t xml:space="preserve">ми органами и организациями. </w:t>
      </w:r>
    </w:p>
    <w:p w:rsidR="00D86626" w:rsidRPr="001C42BC" w:rsidRDefault="00D86626" w:rsidP="00D866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C42BC">
        <w:rPr>
          <w:sz w:val="28"/>
          <w:szCs w:val="28"/>
        </w:rPr>
        <w:t xml:space="preserve">акже с помощью электронного сервиса Росреестра «Публичная кадастровая карта» можно получить справочную информацию об объекте недвижимости в режиме онлайн и т.д. Информация о необходимых документах и порядке подачи заявлений содержится в разделе «Жизненные ситуации».  </w:t>
      </w:r>
    </w:p>
    <w:p w:rsidR="00D86626" w:rsidRPr="00D86626" w:rsidRDefault="00D86626" w:rsidP="00D86626">
      <w:pPr>
        <w:pStyle w:val="a3"/>
        <w:ind w:firstLine="708"/>
        <w:jc w:val="both"/>
        <w:rPr>
          <w:sz w:val="28"/>
          <w:szCs w:val="28"/>
        </w:rPr>
      </w:pPr>
      <w:r w:rsidRPr="00D86626">
        <w:rPr>
          <w:sz w:val="28"/>
          <w:szCs w:val="28"/>
        </w:rPr>
        <w:t>«</w:t>
      </w:r>
      <w:r w:rsidRPr="00D86626">
        <w:rPr>
          <w:sz w:val="28"/>
          <w:szCs w:val="28"/>
        </w:rPr>
        <w:t xml:space="preserve">Все это стало возможным благодаря большой, системной работе Росреестра, направленной на создание удобных и комфортных условий получения </w:t>
      </w:r>
      <w:proofErr w:type="spellStart"/>
      <w:r w:rsidRPr="00D86626">
        <w:rPr>
          <w:sz w:val="28"/>
          <w:szCs w:val="28"/>
        </w:rPr>
        <w:t>госуслуг</w:t>
      </w:r>
      <w:proofErr w:type="spellEnd"/>
      <w:r w:rsidRPr="00D86626">
        <w:rPr>
          <w:sz w:val="28"/>
          <w:szCs w:val="28"/>
        </w:rPr>
        <w:t xml:space="preserve"> Росреестр</w:t>
      </w:r>
      <w:r w:rsidRPr="00D86626">
        <w:rPr>
          <w:sz w:val="28"/>
          <w:szCs w:val="28"/>
        </w:rPr>
        <w:t>а всеми категориями заявителей», - пояснил Мусса Микитов.</w:t>
      </w:r>
    </w:p>
    <w:p w:rsidR="007A4182" w:rsidRDefault="007A4182" w:rsidP="00D86626">
      <w:pPr>
        <w:pStyle w:val="a3"/>
        <w:jc w:val="both"/>
        <w:rPr>
          <w:sz w:val="28"/>
          <w:szCs w:val="28"/>
        </w:rPr>
      </w:pPr>
    </w:p>
    <w:sectPr w:rsidR="007A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72"/>
    <w:multiLevelType w:val="multilevel"/>
    <w:tmpl w:val="A22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D"/>
    <w:rsid w:val="002C30B7"/>
    <w:rsid w:val="0046557D"/>
    <w:rsid w:val="00616617"/>
    <w:rsid w:val="006E1D4E"/>
    <w:rsid w:val="006E22A3"/>
    <w:rsid w:val="007A4182"/>
    <w:rsid w:val="00957D34"/>
    <w:rsid w:val="0096434C"/>
    <w:rsid w:val="00A467DB"/>
    <w:rsid w:val="00D86626"/>
    <w:rsid w:val="00ED45CD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AF7"/>
  <w15:chartTrackingRefBased/>
  <w15:docId w15:val="{8E785785-ACE3-4DC9-83BF-4DCD998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2A3"/>
    <w:rPr>
      <w:color w:val="0000FF"/>
      <w:u w:val="single"/>
    </w:rPr>
  </w:style>
  <w:style w:type="character" w:styleId="a5">
    <w:name w:val="Strong"/>
    <w:basedOn w:val="a0"/>
    <w:uiPriority w:val="22"/>
    <w:qFormat/>
    <w:rsid w:val="007A4182"/>
    <w:rPr>
      <w:b/>
      <w:bCs/>
    </w:rPr>
  </w:style>
  <w:style w:type="character" w:styleId="a6">
    <w:name w:val="Emphasis"/>
    <w:basedOn w:val="a0"/>
    <w:uiPriority w:val="20"/>
    <w:qFormat/>
    <w:rsid w:val="007A4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8</cp:revision>
  <cp:lastPrinted>2022-11-11T08:33:00Z</cp:lastPrinted>
  <dcterms:created xsi:type="dcterms:W3CDTF">2022-04-27T12:28:00Z</dcterms:created>
  <dcterms:modified xsi:type="dcterms:W3CDTF">2022-11-11T08:33:00Z</dcterms:modified>
</cp:coreProperties>
</file>